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1101" w14:textId="77777777" w:rsidR="003F32CA" w:rsidRPr="00627D37" w:rsidRDefault="003F32CA" w:rsidP="003F32CA">
      <w:pPr>
        <w:pBdr>
          <w:bottom w:val="single" w:sz="4" w:space="4" w:color="5B9BD5" w:themeColor="accent1"/>
        </w:pBdr>
        <w:spacing w:before="200" w:after="280" w:line="240" w:lineRule="auto"/>
        <w:ind w:left="708" w:firstLine="708"/>
        <w:rPr>
          <w:b/>
          <w:bCs/>
          <w:iCs/>
          <w:color w:val="5B9BD5" w:themeColor="accent1"/>
          <w:sz w:val="32"/>
          <w:szCs w:val="32"/>
        </w:rPr>
      </w:pPr>
      <w:r w:rsidRPr="00627D37">
        <w:rPr>
          <w:b/>
          <w:bCs/>
          <w:iCs/>
          <w:color w:val="5B9BD5" w:themeColor="accent1"/>
          <w:sz w:val="32"/>
          <w:szCs w:val="32"/>
        </w:rPr>
        <w:t>МИНИСТЕРСТВО НА ОБРАЗОВАНИЕТО И НАУКАТА</w:t>
      </w:r>
    </w:p>
    <w:tbl>
      <w:tblPr>
        <w:tblpPr w:leftFromText="141" w:rightFromText="141" w:bottomFromText="20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  <w:gridCol w:w="222"/>
      </w:tblGrid>
      <w:tr w:rsidR="003F32CA" w14:paraId="3491AA4D" w14:textId="77777777" w:rsidTr="00C9154B">
        <w:trPr>
          <w:trHeight w:val="222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A04E4" w14:textId="77777777" w:rsidR="003F32CA" w:rsidRDefault="003F32CA" w:rsidP="00C915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„ПРОФЕСИОНАЛЕН ЧАСТЕН ЕВРОПЕЙСКИ КОЛЕЖ ПО ИНОВАТИВНИ ТЕХНОЛОГИИ“ ЕООД гр.Пловдив</w:t>
            </w:r>
          </w:p>
          <w:p w14:paraId="4D3A7B24" w14:textId="77777777" w:rsidR="003F32CA" w:rsidRDefault="003F32CA" w:rsidP="00C915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14:paraId="5792E586" w14:textId="69D7A77B" w:rsidR="003F32CA" w:rsidRDefault="003F32CA" w:rsidP="00C915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 5</w:t>
            </w:r>
            <w:r w:rsidR="0077306F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72</w:t>
            </w:r>
          </w:p>
          <w:p w14:paraId="397C3087" w14:textId="77777777" w:rsidR="003F32CA" w:rsidRDefault="003F32CA" w:rsidP="00C915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14:paraId="6C5E85A1" w14:textId="77777777" w:rsidR="003F32CA" w:rsidRDefault="003F32CA" w:rsidP="00C915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14:paraId="0139627C" w14:textId="77777777" w:rsidR="003F32CA" w:rsidRDefault="003F32CA" w:rsidP="00C915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www.collegeomega.com</w:t>
            </w:r>
          </w:p>
          <w:tbl>
            <w:tblPr>
              <w:tblStyle w:val="TableGrid"/>
              <w:tblW w:w="9288" w:type="dxa"/>
              <w:tblInd w:w="108" w:type="dxa"/>
              <w:tblLook w:val="04A0" w:firstRow="1" w:lastRow="0" w:firstColumn="1" w:lastColumn="0" w:noHBand="0" w:noVBand="1"/>
            </w:tblPr>
            <w:tblGrid>
              <w:gridCol w:w="2376"/>
              <w:gridCol w:w="6912"/>
            </w:tblGrid>
            <w:tr w:rsidR="003F32CA" w14:paraId="207E2E66" w14:textId="77777777" w:rsidTr="00C9154B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83DF3B" w14:textId="77777777" w:rsidR="003F32CA" w:rsidRDefault="003F32CA" w:rsidP="00C67F77">
                  <w:pPr>
                    <w:framePr w:hSpace="141" w:wrap="around" w:vAnchor="text" w:hAnchor="margin" w:y="234"/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860C" w14:textId="77777777" w:rsidR="003F32CA" w:rsidRDefault="003F32CA" w:rsidP="00C67F77">
                  <w:pPr>
                    <w:framePr w:hSpace="141" w:wrap="around" w:vAnchor="text" w:hAnchor="margin" w:y="234"/>
                    <w:widowControl w:val="0"/>
                    <w:suppressAutoHyphens/>
                    <w:rPr>
                      <w:rFonts w:ascii="Times New Roman" w:eastAsia="SimSun" w:hAnsi="Times New Roman" w:cstheme="minorBidi"/>
                      <w:b/>
                      <w:kern w:val="2"/>
                      <w:sz w:val="22"/>
                      <w:szCs w:val="22"/>
                      <w:u w:val="single"/>
                      <w:lang w:eastAsia="hi-IN" w:bidi="hi-IN"/>
                    </w:rPr>
                  </w:pPr>
                </w:p>
              </w:tc>
            </w:tr>
          </w:tbl>
          <w:p w14:paraId="23C6CB72" w14:textId="77777777" w:rsidR="003F32CA" w:rsidRDefault="003F32CA" w:rsidP="00C9154B">
            <w:pPr>
              <w:spacing w:after="0" w:line="240" w:lineRule="auto"/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A214" w14:textId="77777777" w:rsidR="003F32CA" w:rsidRDefault="003F32CA" w:rsidP="00C9154B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533F23AD" w14:textId="11411A7D" w:rsidR="003F32CA" w:rsidRPr="00D17DE3" w:rsidRDefault="003F32CA" w:rsidP="003F32CA">
      <w:pPr>
        <w:tabs>
          <w:tab w:val="left" w:pos="2925"/>
        </w:tabs>
        <w:spacing w:after="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 w:rsidRPr="00D17DE3">
        <w:rPr>
          <w:rFonts w:eastAsiaTheme="minorHAnsi"/>
          <w:b/>
          <w:color w:val="000000" w:themeColor="text1"/>
          <w:sz w:val="28"/>
          <w:szCs w:val="28"/>
        </w:rPr>
        <w:t>Утвърдил:</w:t>
      </w:r>
      <w:r w:rsidRPr="00D17DE3">
        <w:rPr>
          <w:rFonts w:eastAsiaTheme="minorHAnsi"/>
          <w:color w:val="000000" w:themeColor="text1"/>
          <w:sz w:val="28"/>
          <w:szCs w:val="28"/>
        </w:rPr>
        <w:t>......................</w:t>
      </w:r>
      <w:r w:rsidR="0077306F">
        <w:rPr>
          <w:rFonts w:eastAsiaTheme="minorHAnsi"/>
          <w:color w:val="000000" w:themeColor="text1"/>
          <w:sz w:val="28"/>
          <w:szCs w:val="28"/>
        </w:rPr>
        <w:t>......</w:t>
      </w:r>
    </w:p>
    <w:p w14:paraId="384881EC" w14:textId="77777777" w:rsidR="003F32CA" w:rsidRPr="00D17DE3" w:rsidRDefault="003F32CA" w:rsidP="003F32CA">
      <w:pPr>
        <w:tabs>
          <w:tab w:val="left" w:pos="975"/>
        </w:tabs>
        <w:spacing w:after="0" w:line="240" w:lineRule="auto"/>
        <w:jc w:val="center"/>
        <w:rPr>
          <w:rFonts w:eastAsiaTheme="minorHAnsi"/>
          <w:color w:val="806000" w:themeColor="accent4" w:themeShade="80"/>
          <w:sz w:val="28"/>
          <w:szCs w:val="28"/>
        </w:rPr>
      </w:pP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  <w:t>(Росен Герасимов)</w:t>
      </w:r>
    </w:p>
    <w:p w14:paraId="50AD0344" w14:textId="77777777" w:rsidR="003F32CA" w:rsidRDefault="003F32CA" w:rsidP="003F32CA">
      <w:pPr>
        <w:spacing w:after="0" w:line="240" w:lineRule="auto"/>
        <w:rPr>
          <w:rFonts w:eastAsiaTheme="minorHAnsi"/>
          <w:b/>
          <w:color w:val="C00000"/>
          <w:sz w:val="32"/>
          <w:szCs w:val="32"/>
        </w:rPr>
      </w:pPr>
    </w:p>
    <w:p w14:paraId="18631AF4" w14:textId="77777777" w:rsidR="003F32CA" w:rsidRPr="003F32CA" w:rsidRDefault="003F32CA" w:rsidP="003F32CA">
      <w:pPr>
        <w:spacing w:after="0" w:line="240" w:lineRule="auto"/>
        <w:jc w:val="center"/>
        <w:rPr>
          <w:rFonts w:eastAsiaTheme="minorHAnsi"/>
          <w:b/>
          <w:color w:val="C00000"/>
          <w:sz w:val="24"/>
          <w:szCs w:val="24"/>
        </w:rPr>
      </w:pPr>
      <w:r w:rsidRPr="003F32CA">
        <w:rPr>
          <w:rFonts w:eastAsiaTheme="minorHAnsi"/>
          <w:b/>
          <w:color w:val="C00000"/>
          <w:sz w:val="24"/>
          <w:szCs w:val="24"/>
        </w:rPr>
        <w:t>Специалност  “Компютърни мрежи“</w:t>
      </w:r>
    </w:p>
    <w:p w14:paraId="09A1EA1B" w14:textId="4998754F" w:rsidR="0077306F" w:rsidRDefault="003F32CA" w:rsidP="0077306F">
      <w:pPr>
        <w:spacing w:after="0" w:line="240" w:lineRule="auto"/>
        <w:jc w:val="center"/>
        <w:rPr>
          <w:rFonts w:eastAsiaTheme="minorHAnsi"/>
          <w:b/>
          <w:color w:val="0070C0"/>
          <w:sz w:val="24"/>
          <w:szCs w:val="24"/>
        </w:rPr>
      </w:pP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I</w:t>
      </w:r>
      <w:r w:rsidRPr="003F32CA">
        <w:rPr>
          <w:rFonts w:eastAsiaTheme="minorHAnsi"/>
          <w:b/>
          <w:color w:val="0070C0"/>
          <w:sz w:val="24"/>
          <w:szCs w:val="24"/>
        </w:rPr>
        <w:t>-ви курс, І-ви семестър,</w:t>
      </w:r>
      <w:r w:rsidR="0077306F" w:rsidRPr="0077306F">
        <w:rPr>
          <w:rFonts w:eastAsiaTheme="minorHAnsi"/>
          <w:b/>
          <w:color w:val="0070C0"/>
          <w:sz w:val="24"/>
          <w:szCs w:val="24"/>
          <w:lang w:val="en-US"/>
        </w:rPr>
        <w:t xml:space="preserve"> </w:t>
      </w:r>
      <w:r w:rsidR="0077306F" w:rsidRPr="003F32CA">
        <w:rPr>
          <w:rFonts w:eastAsiaTheme="minorHAnsi"/>
          <w:b/>
          <w:color w:val="0070C0"/>
          <w:sz w:val="24"/>
          <w:szCs w:val="24"/>
          <w:lang w:val="en-US"/>
        </w:rPr>
        <w:t>I</w:t>
      </w:r>
      <w:r w:rsidR="0077306F">
        <w:rPr>
          <w:rFonts w:eastAsiaTheme="minorHAnsi"/>
          <w:b/>
          <w:color w:val="0070C0"/>
          <w:sz w:val="24"/>
          <w:szCs w:val="24"/>
          <w:lang w:val="en-US"/>
        </w:rPr>
        <w:t>I</w:t>
      </w:r>
      <w:r w:rsidR="0077306F">
        <w:rPr>
          <w:rFonts w:eastAsiaTheme="minorHAnsi"/>
          <w:b/>
          <w:color w:val="0070C0"/>
          <w:sz w:val="24"/>
          <w:szCs w:val="24"/>
        </w:rPr>
        <w:t>-р</w:t>
      </w:r>
      <w:r w:rsidR="0077306F" w:rsidRPr="003F32CA">
        <w:rPr>
          <w:rFonts w:eastAsiaTheme="minorHAnsi"/>
          <w:b/>
          <w:color w:val="0070C0"/>
          <w:sz w:val="24"/>
          <w:szCs w:val="24"/>
        </w:rPr>
        <w:t>и курс, І</w:t>
      </w:r>
      <w:r w:rsidR="0077306F">
        <w:rPr>
          <w:rFonts w:eastAsiaTheme="minorHAnsi"/>
          <w:b/>
          <w:color w:val="0070C0"/>
          <w:sz w:val="24"/>
          <w:szCs w:val="24"/>
          <w:lang w:val="en-US"/>
        </w:rPr>
        <w:t>II</w:t>
      </w:r>
      <w:r w:rsidR="0077306F">
        <w:rPr>
          <w:rFonts w:eastAsiaTheme="minorHAnsi"/>
          <w:b/>
          <w:color w:val="0070C0"/>
          <w:sz w:val="24"/>
          <w:szCs w:val="24"/>
        </w:rPr>
        <w:t>-т</w:t>
      </w:r>
      <w:r w:rsidR="0077306F" w:rsidRPr="003F32CA">
        <w:rPr>
          <w:rFonts w:eastAsiaTheme="minorHAnsi"/>
          <w:b/>
          <w:color w:val="0070C0"/>
          <w:sz w:val="24"/>
          <w:szCs w:val="24"/>
        </w:rPr>
        <w:t>и семестър,</w:t>
      </w:r>
    </w:p>
    <w:p w14:paraId="2D0DAE8D" w14:textId="239EC63B" w:rsidR="003F32CA" w:rsidRPr="003F32CA" w:rsidRDefault="003F32CA" w:rsidP="003F32CA">
      <w:pPr>
        <w:spacing w:after="0" w:line="240" w:lineRule="auto"/>
        <w:jc w:val="center"/>
        <w:rPr>
          <w:rFonts w:eastAsiaTheme="minorHAnsi"/>
          <w:b/>
          <w:color w:val="0070C0"/>
          <w:sz w:val="24"/>
          <w:szCs w:val="24"/>
        </w:rPr>
      </w:pPr>
      <w:r w:rsidRPr="003F32CA">
        <w:rPr>
          <w:rFonts w:eastAsiaTheme="minorHAnsi"/>
          <w:b/>
          <w:color w:val="0070C0"/>
          <w:sz w:val="24"/>
          <w:szCs w:val="24"/>
        </w:rPr>
        <w:t xml:space="preserve">  уч. 20</w:t>
      </w: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20</w:t>
      </w:r>
      <w:r w:rsidRPr="003F32CA">
        <w:rPr>
          <w:rFonts w:eastAsiaTheme="minorHAnsi"/>
          <w:b/>
          <w:color w:val="0070C0"/>
          <w:sz w:val="24"/>
          <w:szCs w:val="24"/>
        </w:rPr>
        <w:t>/20</w:t>
      </w: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21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 г. </w:t>
      </w:r>
      <w:r w:rsidRPr="003F32CA">
        <w:rPr>
          <w:rFonts w:eastAsiaTheme="minorHAnsi"/>
          <w:b/>
          <w:color w:val="FF0000"/>
          <w:sz w:val="24"/>
          <w:szCs w:val="24"/>
        </w:rPr>
        <w:t>(1-ва седмица)</w:t>
      </w:r>
    </w:p>
    <w:p w14:paraId="00EE1BA3" w14:textId="77777777" w:rsidR="003F32CA" w:rsidRPr="003F32CA" w:rsidRDefault="003F32CA" w:rsidP="003F32CA">
      <w:pPr>
        <w:tabs>
          <w:tab w:val="left" w:pos="975"/>
        </w:tabs>
        <w:spacing w:after="0" w:line="240" w:lineRule="auto"/>
        <w:rPr>
          <w:rFonts w:eastAsiaTheme="minorHAnsi"/>
          <w:b/>
          <w:color w:val="385623" w:themeColor="accent6" w:themeShade="80"/>
          <w:sz w:val="20"/>
          <w:szCs w:val="20"/>
        </w:rPr>
      </w:pPr>
    </w:p>
    <w:p w14:paraId="49A6E979" w14:textId="77777777" w:rsidR="003F32CA" w:rsidRPr="003F32CA" w:rsidRDefault="003F32CA" w:rsidP="003F32CA">
      <w:pPr>
        <w:tabs>
          <w:tab w:val="left" w:pos="975"/>
        </w:tabs>
        <w:spacing w:after="0" w:line="240" w:lineRule="auto"/>
        <w:rPr>
          <w:color w:val="385623" w:themeColor="accent6" w:themeShade="80"/>
          <w:sz w:val="20"/>
          <w:szCs w:val="20"/>
        </w:rPr>
      </w:pP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Начало: 2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6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.10. –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13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.11.20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г.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>
        <w:rPr>
          <w:rFonts w:eastAsiaTheme="minorHAnsi"/>
          <w:b/>
          <w:color w:val="385623" w:themeColor="accent6" w:themeShade="80"/>
          <w:sz w:val="20"/>
          <w:szCs w:val="20"/>
        </w:rPr>
        <w:tab/>
        <w:t xml:space="preserve">     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       Изпити: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16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–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.1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г.</w:t>
      </w:r>
    </w:p>
    <w:tbl>
      <w:tblPr>
        <w:tblStyle w:val="TableGrid1"/>
        <w:tblW w:w="10314" w:type="dxa"/>
        <w:tblInd w:w="0" w:type="dxa"/>
        <w:tblLook w:val="04A0" w:firstRow="1" w:lastRow="0" w:firstColumn="1" w:lastColumn="0" w:noHBand="0" w:noVBand="1"/>
      </w:tblPr>
      <w:tblGrid>
        <w:gridCol w:w="1134"/>
        <w:gridCol w:w="1282"/>
        <w:gridCol w:w="1382"/>
        <w:gridCol w:w="2407"/>
        <w:gridCol w:w="2070"/>
        <w:gridCol w:w="2039"/>
      </w:tblGrid>
      <w:tr w:rsidR="003F32CA" w14:paraId="7E016C70" w14:textId="77777777" w:rsidTr="00C67F7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5795B6" w14:textId="77777777" w:rsidR="003F32CA" w:rsidRDefault="003F32CA" w:rsidP="00C9154B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172262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8EFD70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9DAB00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B5D578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CB5ED1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Зала</w:t>
            </w:r>
          </w:p>
        </w:tc>
      </w:tr>
      <w:tr w:rsidR="003F32CA" w14:paraId="0629EF2B" w14:textId="77777777" w:rsidTr="00C67F77">
        <w:trPr>
          <w:trHeight w:val="1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EFEA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26.10.2020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94C9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65F" w14:textId="77777777" w:rsidR="003F32CA" w:rsidRPr="003F32CA" w:rsidRDefault="003F32CA" w:rsidP="00C9154B">
            <w:pPr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5574E8">
              <w:rPr>
                <w:color w:val="FF0000"/>
                <w:sz w:val="20"/>
                <w:szCs w:val="20"/>
              </w:rPr>
              <w:t>.00-1</w:t>
            </w:r>
            <w:r>
              <w:rPr>
                <w:color w:val="FF0000"/>
                <w:sz w:val="20"/>
                <w:szCs w:val="20"/>
              </w:rPr>
              <w:t>1</w:t>
            </w:r>
            <w:r w:rsidRPr="005574E8">
              <w:rPr>
                <w:color w:val="FF0000"/>
                <w:sz w:val="20"/>
                <w:szCs w:val="20"/>
              </w:rPr>
              <w:t>.00</w:t>
            </w:r>
          </w:p>
          <w:p w14:paraId="2B0C2552" w14:textId="77777777" w:rsidR="003F32CA" w:rsidRDefault="003F32CA" w:rsidP="00C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11.00 -12.40</w:t>
            </w:r>
          </w:p>
          <w:p w14:paraId="0C00898B" w14:textId="77777777" w:rsidR="003F32CA" w:rsidRDefault="003F32CA" w:rsidP="00C9154B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94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 w:rsidRPr="005574E8">
              <w:rPr>
                <w:b/>
                <w:color w:val="FF0000"/>
                <w:sz w:val="20"/>
                <w:szCs w:val="20"/>
              </w:rPr>
              <w:t>Откриване на учебната 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 w:rsidRPr="005574E8">
              <w:rPr>
                <w:b/>
                <w:color w:val="FF0000"/>
                <w:sz w:val="20"/>
                <w:szCs w:val="20"/>
              </w:rPr>
              <w:t>/20</w:t>
            </w: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5574E8">
              <w:rPr>
                <w:b/>
                <w:color w:val="FF0000"/>
                <w:sz w:val="20"/>
                <w:szCs w:val="20"/>
              </w:rPr>
              <w:t xml:space="preserve"> година</w:t>
            </w:r>
          </w:p>
          <w:p w14:paraId="786DE476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 автоматиката и телекомуникациите</w:t>
            </w:r>
          </w:p>
          <w:p w14:paraId="2AE28CBD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Въведение в програмирането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A87" w14:textId="77777777" w:rsidR="003F32CA" w:rsidRDefault="003F32CA" w:rsidP="00C9154B">
            <w:pPr>
              <w:spacing w:before="120"/>
              <w:rPr>
                <w:sz w:val="20"/>
                <w:szCs w:val="20"/>
              </w:rPr>
            </w:pPr>
          </w:p>
          <w:p w14:paraId="725B1BE6" w14:textId="77777777" w:rsidR="003F32CA" w:rsidRDefault="003F32CA" w:rsidP="00C915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 Ч. Дамянов </w:t>
            </w:r>
          </w:p>
          <w:p w14:paraId="2C4A451C" w14:textId="77777777" w:rsidR="003F32CA" w:rsidRDefault="003F32CA" w:rsidP="003F32CA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д-р Ил. Петров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512" w14:textId="77777777" w:rsidR="003F32CA" w:rsidRPr="00A216AF" w:rsidRDefault="003F32CA" w:rsidP="00C9154B">
            <w:pPr>
              <w:spacing w:before="120"/>
              <w:rPr>
                <w:b/>
                <w:color w:val="FF0000"/>
                <w:sz w:val="20"/>
                <w:szCs w:val="20"/>
              </w:rPr>
            </w:pPr>
            <w:r w:rsidRPr="005574E8">
              <w:rPr>
                <w:b/>
                <w:color w:val="FF0000"/>
                <w:sz w:val="20"/>
                <w:szCs w:val="20"/>
              </w:rPr>
              <w:t>Аула</w:t>
            </w:r>
          </w:p>
          <w:p w14:paraId="0D171B79" w14:textId="77777777" w:rsidR="003F32CA" w:rsidRPr="00190C31" w:rsidRDefault="003F32CA" w:rsidP="00C9154B">
            <w:pPr>
              <w:spacing w:before="120"/>
              <w:rPr>
                <w:b/>
                <w:color w:val="FF0000"/>
                <w:sz w:val="20"/>
                <w:szCs w:val="20"/>
              </w:rPr>
            </w:pPr>
            <w:r w:rsidRPr="005574E8">
              <w:rPr>
                <w:b/>
                <w:color w:val="FF0000"/>
                <w:sz w:val="20"/>
                <w:szCs w:val="20"/>
              </w:rPr>
              <w:t>Аула</w:t>
            </w:r>
          </w:p>
          <w:p w14:paraId="4A85B2D2" w14:textId="72275946" w:rsidR="003F32CA" w:rsidRPr="00D17DE3" w:rsidRDefault="003F32CA" w:rsidP="00C9154B">
            <w:pPr>
              <w:spacing w:before="240"/>
              <w:rPr>
                <w:b/>
                <w:color w:val="FF0000"/>
                <w:sz w:val="20"/>
                <w:szCs w:val="20"/>
              </w:rPr>
            </w:pPr>
            <w:r w:rsidRPr="005574E8">
              <w:rPr>
                <w:b/>
                <w:color w:val="FF0000"/>
                <w:sz w:val="20"/>
                <w:szCs w:val="20"/>
              </w:rPr>
              <w:t>Аула</w:t>
            </w:r>
            <w:r>
              <w:rPr>
                <w:b/>
                <w:color w:val="FF0000"/>
                <w:sz w:val="20"/>
                <w:szCs w:val="20"/>
              </w:rPr>
              <w:t>/</w:t>
            </w:r>
            <w:r w:rsidR="00C67F77">
              <w:rPr>
                <w:sz w:val="20"/>
                <w:szCs w:val="20"/>
              </w:rPr>
              <w:t xml:space="preserve"> Индийска зала</w:t>
            </w:r>
          </w:p>
        </w:tc>
      </w:tr>
      <w:tr w:rsidR="003F32CA" w14:paraId="6D64ACEA" w14:textId="77777777" w:rsidTr="00C67F77">
        <w:trPr>
          <w:trHeight w:val="1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0609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27.10.2020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0B2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D2A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09.00-12.40</w:t>
            </w:r>
          </w:p>
          <w:p w14:paraId="3EFAE1C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39B564B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CB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Глобални инф. мрежи и Интернет</w:t>
            </w:r>
          </w:p>
          <w:p w14:paraId="70182F6A" w14:textId="77777777" w:rsidR="003F32CA" w:rsidRPr="00C229C9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Операционни системи WINDOWS, LINUX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23A" w14:textId="4246422A" w:rsidR="003F32CA" w:rsidRDefault="0048436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F32CA">
              <w:rPr>
                <w:sz w:val="20"/>
                <w:szCs w:val="20"/>
              </w:rPr>
              <w:t xml:space="preserve">л. ас. </w:t>
            </w:r>
            <w:r>
              <w:rPr>
                <w:sz w:val="20"/>
                <w:szCs w:val="20"/>
              </w:rPr>
              <w:t xml:space="preserve">д-р </w:t>
            </w:r>
            <w:r w:rsidR="003F32CA">
              <w:rPr>
                <w:sz w:val="20"/>
                <w:szCs w:val="20"/>
              </w:rPr>
              <w:t>С. Моев</w:t>
            </w:r>
          </w:p>
          <w:p w14:paraId="29F6BA7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795D2B24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Маргарита Денева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096" w14:textId="5ECAD5DE" w:rsidR="003F32CA" w:rsidRDefault="00C67F7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Индийска зала</w:t>
            </w:r>
            <w:r>
              <w:rPr>
                <w:sz w:val="20"/>
                <w:szCs w:val="20"/>
              </w:rPr>
              <w:t xml:space="preserve"> </w:t>
            </w:r>
          </w:p>
          <w:p w14:paraId="6F37BDA4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00EF0A24" w14:textId="48734060" w:rsidR="00C67F77" w:rsidRPr="00D17DE3" w:rsidRDefault="00C67F7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Индийска зала</w:t>
            </w:r>
          </w:p>
        </w:tc>
      </w:tr>
      <w:tr w:rsidR="003F32CA" w14:paraId="57611667" w14:textId="77777777" w:rsidTr="00C67F77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2CC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28.10.2020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9FCE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78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09.00 -12.40</w:t>
            </w:r>
          </w:p>
          <w:p w14:paraId="7F6254A1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7A55A0B7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2FA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Операционни системи WINDOWS, LINUX </w:t>
            </w:r>
          </w:p>
          <w:p w14:paraId="1E2A5C76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 електрониката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3F6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Маргарита Денева</w:t>
            </w:r>
          </w:p>
          <w:p w14:paraId="11B56DF2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д-р Ил. Петров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286" w14:textId="225217E5" w:rsidR="003F32CA" w:rsidRDefault="00C67F7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Индийска зала</w:t>
            </w:r>
            <w:r>
              <w:rPr>
                <w:sz w:val="20"/>
                <w:szCs w:val="20"/>
              </w:rPr>
              <w:t xml:space="preserve"> </w:t>
            </w:r>
          </w:p>
          <w:p w14:paraId="30A8C219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369A454B" w14:textId="552B0E46" w:rsidR="00C67F77" w:rsidRPr="00D17DE3" w:rsidRDefault="00C67F7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Индийска зала</w:t>
            </w:r>
          </w:p>
        </w:tc>
      </w:tr>
      <w:tr w:rsidR="003F32CA" w14:paraId="11B0EE2F" w14:textId="77777777" w:rsidTr="00C67F77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42F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29.10.2020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5F3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42C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09.00-12.40</w:t>
            </w:r>
          </w:p>
          <w:p w14:paraId="0F405794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326C8B87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DD1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Глобални инф. мрежи и Интернет</w:t>
            </w:r>
          </w:p>
          <w:p w14:paraId="4D1A4140" w14:textId="77777777" w:rsidR="003F32CA" w:rsidRPr="00586687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Операционни системи WINDOWS, LINUX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022E" w14:textId="2193D547" w:rsidR="003F32CA" w:rsidRDefault="0048436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F32CA">
              <w:rPr>
                <w:sz w:val="20"/>
                <w:szCs w:val="20"/>
              </w:rPr>
              <w:t xml:space="preserve">л. ас. </w:t>
            </w:r>
            <w:r>
              <w:rPr>
                <w:sz w:val="20"/>
                <w:szCs w:val="20"/>
              </w:rPr>
              <w:t xml:space="preserve">д-р </w:t>
            </w:r>
            <w:r w:rsidR="003F32CA">
              <w:rPr>
                <w:sz w:val="20"/>
                <w:szCs w:val="20"/>
              </w:rPr>
              <w:t>С. Моев</w:t>
            </w:r>
          </w:p>
          <w:p w14:paraId="2FCE4E97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18A9D352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Маргарита Денева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51A" w14:textId="06A4FEF4" w:rsidR="003F32CA" w:rsidRDefault="00C67F7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Индийска зала</w:t>
            </w:r>
            <w:r>
              <w:rPr>
                <w:sz w:val="20"/>
                <w:szCs w:val="20"/>
              </w:rPr>
              <w:t xml:space="preserve"> </w:t>
            </w:r>
          </w:p>
          <w:p w14:paraId="55AA6C5D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091F529C" w14:textId="3F96FD33" w:rsidR="00C67F77" w:rsidRPr="00D17DE3" w:rsidRDefault="00C67F77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Индийска зала</w:t>
            </w:r>
          </w:p>
        </w:tc>
      </w:tr>
      <w:tr w:rsidR="003F32CA" w14:paraId="6D7CF4BD" w14:textId="77777777" w:rsidTr="00C67F77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4DCD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8B4F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4DBB" w14:textId="77777777" w:rsidR="003F32CA" w:rsidRDefault="003F32CA" w:rsidP="00C9154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09.00 -12.40</w:t>
            </w:r>
          </w:p>
          <w:p w14:paraId="2D4EFED6" w14:textId="77777777" w:rsidR="003F32CA" w:rsidRPr="00D17DE3" w:rsidRDefault="003F32CA" w:rsidP="00C915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33FB" w14:textId="77777777" w:rsidR="003F32CA" w:rsidRPr="00D17DE3" w:rsidRDefault="003F32CA" w:rsidP="00C9154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14:paraId="0C3DEEAA" w14:textId="77777777" w:rsidR="003F32CA" w:rsidRDefault="003F32CA" w:rsidP="00C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85D" w14:textId="77777777" w:rsidR="003F32CA" w:rsidRDefault="003F32CA" w:rsidP="00C9154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Ат. Босакова</w:t>
            </w:r>
          </w:p>
          <w:p w14:paraId="0D22A201" w14:textId="77777777" w:rsidR="003F32CA" w:rsidRDefault="003F32CA" w:rsidP="00C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Ат. Босакова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BA4" w14:textId="77777777" w:rsidR="00C67F77" w:rsidRDefault="00C67F77" w:rsidP="00C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Индийска зала</w:t>
            </w:r>
            <w:r w:rsidRPr="00D17DE3">
              <w:rPr>
                <w:sz w:val="20"/>
                <w:szCs w:val="20"/>
              </w:rPr>
              <w:t xml:space="preserve"> </w:t>
            </w:r>
          </w:p>
          <w:p w14:paraId="1518A4F5" w14:textId="5BD6D7DC" w:rsidR="00C67F77" w:rsidRPr="00D17DE3" w:rsidRDefault="00C67F77" w:rsidP="00C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Индийска зала</w:t>
            </w:r>
            <w:bookmarkStart w:id="0" w:name="_GoBack"/>
            <w:bookmarkEnd w:id="0"/>
          </w:p>
        </w:tc>
      </w:tr>
    </w:tbl>
    <w:p w14:paraId="6DC5D72A" w14:textId="77777777" w:rsidR="00A51F37" w:rsidRDefault="00A51F37"/>
    <w:sectPr w:rsidR="00A5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CA"/>
    <w:rsid w:val="003F32CA"/>
    <w:rsid w:val="0048436A"/>
    <w:rsid w:val="0077306F"/>
    <w:rsid w:val="009610EE"/>
    <w:rsid w:val="009F547C"/>
    <w:rsid w:val="00A51F37"/>
    <w:rsid w:val="00C67F77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A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CA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F3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A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CA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F3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5</cp:revision>
  <cp:lastPrinted>2020-10-21T12:41:00Z</cp:lastPrinted>
  <dcterms:created xsi:type="dcterms:W3CDTF">2020-10-21T12:39:00Z</dcterms:created>
  <dcterms:modified xsi:type="dcterms:W3CDTF">2020-10-26T07:53:00Z</dcterms:modified>
</cp:coreProperties>
</file>